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67"/>
        </w:tabs>
        <w:spacing w:after="120" w:before="0" w:line="259" w:lineRule="auto"/>
        <w:jc w:val="center"/>
        <w:rPr>
          <w:rFonts w:ascii="Calibri" w:cs="Calibri" w:eastAsia="Calibri" w:hAnsi="Calibri"/>
          <w:b w:val="1"/>
          <w:bCs w:val="1"/>
          <w:shd w:fill="fdfcfb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3</w:t>
      </w:r>
    </w:p>
    <w:p w:rsidR="00000000" w:rsidDel="00000000" w:rsidP="00000000" w:rsidRDefault="00000000" w:rsidRPr="00000000" w14:paraId="00000003">
      <w:pPr>
        <w:pBdr>
          <w:top w:color="f3248d" w:space="4" w:sz="12" w:val="single"/>
          <w:left w:color="f3248d" w:space="4" w:sz="12" w:val="single"/>
          <w:bottom w:color="f3248d" w:space="4" w:sz="12" w:val="single"/>
          <w:right w:color="f3248d" w:space="4" w:sz="12" w:val="single"/>
        </w:pBdr>
        <w:shd w:fill="2426f3" w:val="clear"/>
        <w:tabs>
          <w:tab w:val="left" w:leader="none" w:pos="567"/>
        </w:tabs>
        <w:spacing w:after="320" w:before="32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ffffff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ffff"/>
          <w:rtl w:val="0"/>
        </w:rPr>
        <w:t xml:space="preserve">AUTODECLARAÇÃO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ffffff"/>
          <w:rtl w:val="0"/>
        </w:rPr>
        <w:t xml:space="preserve"> DE CANDIDATO COTISTA</w:t>
      </w:r>
    </w:p>
    <w:p w:rsidR="00000000" w:rsidDel="00000000" w:rsidP="00000000" w:rsidRDefault="00000000" w:rsidRPr="00000000" w14:paraId="00000004">
      <w:pPr>
        <w:spacing w:after="160" w:before="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0" w:line="259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portador do RG nº_______________, CPF nº ________________________________, declaro para os devidos fins ser: </w:t>
      </w:r>
    </w:p>
    <w:p w:rsidR="00000000" w:rsidDel="00000000" w:rsidP="00000000" w:rsidRDefault="00000000" w:rsidRPr="00000000" w14:paraId="00000007">
      <w:pPr>
        <w:spacing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 preto</w:t>
      </w:r>
    </w:p>
    <w:p w:rsidR="00000000" w:rsidDel="00000000" w:rsidP="00000000" w:rsidRDefault="00000000" w:rsidRPr="00000000" w14:paraId="00000009">
      <w:pPr>
        <w:spacing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 pardo</w:t>
      </w:r>
    </w:p>
    <w:p w:rsidR="00000000" w:rsidDel="00000000" w:rsidP="00000000" w:rsidRDefault="00000000" w:rsidRPr="00000000" w14:paraId="0000000A">
      <w:pPr>
        <w:spacing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 indígena</w:t>
      </w:r>
    </w:p>
    <w:p w:rsidR="00000000" w:rsidDel="00000000" w:rsidP="00000000" w:rsidRDefault="00000000" w:rsidRPr="00000000" w14:paraId="0000000B">
      <w:pPr>
        <w:spacing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 pessoa com deficiência</w:t>
      </w:r>
    </w:p>
    <w:p w:rsidR="00000000" w:rsidDel="00000000" w:rsidP="00000000" w:rsidRDefault="00000000" w:rsidRPr="00000000" w14:paraId="0000000C">
      <w:pPr>
        <w:spacing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 pessoa trans ou travesti</w:t>
      </w:r>
    </w:p>
    <w:p w:rsidR="00000000" w:rsidDel="00000000" w:rsidP="00000000" w:rsidRDefault="00000000" w:rsidRPr="00000000" w14:paraId="0000000D">
      <w:pPr>
        <w:spacing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 assumo a opção de concorrer às vagas reservadas por meio do Sistema de Cotas, de acordo com os critérios e procedimentos estabelecidos na  Portaria CAPES nº 309/2024. Declaro estar ciente de que a omissão, a apresentação de informações e/ou declaração falsa ou divergentes poderão implicar na eliminação do Processo Seletivo.</w:t>
      </w:r>
    </w:p>
    <w:p w:rsidR="00000000" w:rsidDel="00000000" w:rsidP="00000000" w:rsidRDefault="00000000" w:rsidRPr="00000000" w14:paraId="0000000F">
      <w:pPr>
        <w:spacing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__________________, ___ de _____________ de 20____. </w:t>
      </w:r>
    </w:p>
    <w:p w:rsidR="00000000" w:rsidDel="00000000" w:rsidP="00000000" w:rsidRDefault="00000000" w:rsidRPr="00000000" w14:paraId="00000013">
      <w:pPr>
        <w:spacing w:before="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8">
      <w:pPr>
        <w:spacing w:before="0" w:lineRule="auto"/>
        <w:jc w:val="center"/>
        <w:rPr>
          <w:rFonts w:ascii="Calibri" w:cs="Calibri" w:eastAsia="Calibri" w:hAnsi="Calibri"/>
          <w:b w:val="1"/>
          <w:bCs w:val="1"/>
          <w:shd w:fill="fdfcfb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digital do candidato (assinado no gov.br)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widowControl w:val="0"/>
      <w:tabs>
        <w:tab w:val="left" w:leader="none" w:pos="4962"/>
      </w:tabs>
      <w:spacing w:before="0" w:line="276" w:lineRule="auto"/>
      <w:ind w:left="3259.8425196850394" w:firstLine="0"/>
      <w:jc w:val="lef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-25398</wp:posOffset>
          </wp:positionH>
          <wp:positionV relativeFrom="paragraph">
            <wp:posOffset>-100105</wp:posOffset>
          </wp:positionV>
          <wp:extent cx="2053018" cy="68161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3018" cy="681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widowControl w:val="0"/>
      <w:tabs>
        <w:tab w:val="left" w:leader="none" w:pos="4962"/>
      </w:tabs>
      <w:spacing w:before="0" w:line="276" w:lineRule="auto"/>
      <w:ind w:left="3259.8425196850394" w:firstLine="0"/>
      <w:jc w:val="lef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B">
    <w:pPr>
      <w:widowControl w:val="0"/>
      <w:tabs>
        <w:tab w:val="left" w:leader="none" w:pos="4962"/>
      </w:tabs>
      <w:spacing w:before="0" w:line="276" w:lineRule="auto"/>
      <w:ind w:left="3259.8425196850394" w:firstLine="0"/>
      <w:jc w:val="lef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INSTITUTO FEDERAL DE EDUCAÇÃO, CIÊNCIA E TECNOLOGIA DE GOIÁS</w:t>
    </w:r>
  </w:p>
  <w:p w:rsidR="00000000" w:rsidDel="00000000" w:rsidP="00000000" w:rsidRDefault="00000000" w:rsidRPr="00000000" w14:paraId="0000001C">
    <w:pPr>
      <w:widowControl w:val="0"/>
      <w:tabs>
        <w:tab w:val="left" w:leader="none" w:pos="4962"/>
      </w:tabs>
      <w:spacing w:before="0" w:line="276" w:lineRule="auto"/>
      <w:ind w:left="3259.8425196850394" w:firstLine="0"/>
      <w:jc w:val="left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CAPES / UNIVERSIDADE ABERTA DO BRASIL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pt_BR"/>
      </w:rPr>
    </w:rPrDefault>
    <w:pPrDefault>
      <w:pPr>
        <w:spacing w:before="20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widowControl w:val="0"/>
      <w:spacing w:before="400" w:line="240" w:lineRule="auto"/>
    </w:pPr>
    <w:rPr>
      <w:color w:val="e01b84"/>
      <w:sz w:val="40"/>
      <w:szCs w:val="40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  <w:ind w:left="-15" w:firstLine="0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pageBreakBefore w:val="0"/>
    </w:pPr>
    <w:rPr>
      <w:b w:val="1"/>
      <w:bCs w:val="1"/>
      <w:color w:val="283592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0" w:before="400" w:line="240" w:lineRule="auto"/>
      <w:ind w:left="-15" w:firstLine="0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pPr>
      <w:pageBreakBefore w:val="0"/>
    </w:pPr>
    <w:rPr>
      <w:color w:val="e01b8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